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9F" w:rsidRPr="00157D0B" w:rsidRDefault="0091488B" w:rsidP="00157D0B">
      <w:pPr>
        <w:spacing w:after="120" w:line="240" w:lineRule="auto"/>
        <w:jc w:val="center"/>
        <w:rPr>
          <w:b/>
          <w:sz w:val="28"/>
          <w:szCs w:val="28"/>
        </w:rPr>
      </w:pPr>
      <w:r w:rsidRPr="00157D0B">
        <w:rPr>
          <w:b/>
          <w:sz w:val="28"/>
          <w:szCs w:val="28"/>
        </w:rPr>
        <w:t>Cape Haze Property Owners Association</w:t>
      </w:r>
      <w:r w:rsidR="007463E7" w:rsidRPr="00157D0B">
        <w:rPr>
          <w:b/>
          <w:sz w:val="28"/>
          <w:szCs w:val="28"/>
        </w:rPr>
        <w:t>, Inc</w:t>
      </w:r>
      <w:r w:rsidRPr="00157D0B">
        <w:rPr>
          <w:b/>
          <w:sz w:val="28"/>
          <w:szCs w:val="28"/>
        </w:rPr>
        <w:t xml:space="preserve"> (CHPOA)</w:t>
      </w:r>
    </w:p>
    <w:p w:rsidR="007463E7" w:rsidRPr="00157D0B" w:rsidRDefault="00B03B5D" w:rsidP="00157D0B">
      <w:pPr>
        <w:spacing w:after="120" w:line="240" w:lineRule="auto"/>
        <w:jc w:val="center"/>
        <w:rPr>
          <w:b/>
          <w:sz w:val="28"/>
          <w:szCs w:val="28"/>
        </w:rPr>
      </w:pPr>
      <w:r w:rsidRPr="00157D0B">
        <w:rPr>
          <w:b/>
          <w:sz w:val="28"/>
          <w:szCs w:val="28"/>
        </w:rPr>
        <w:t>November 17</w:t>
      </w:r>
      <w:r w:rsidR="0091488B" w:rsidRPr="00157D0B">
        <w:rPr>
          <w:b/>
          <w:sz w:val="28"/>
          <w:szCs w:val="28"/>
        </w:rPr>
        <w:t>, 201</w:t>
      </w:r>
      <w:r w:rsidR="006D61A9" w:rsidRPr="00157D0B">
        <w:rPr>
          <w:b/>
          <w:sz w:val="28"/>
          <w:szCs w:val="28"/>
        </w:rPr>
        <w:t>8</w:t>
      </w:r>
      <w:r w:rsidR="0091488B" w:rsidRPr="00157D0B">
        <w:rPr>
          <w:b/>
          <w:sz w:val="28"/>
          <w:szCs w:val="28"/>
        </w:rPr>
        <w:t xml:space="preserve"> </w:t>
      </w:r>
      <w:r w:rsidR="007463E7" w:rsidRPr="00157D0B">
        <w:rPr>
          <w:b/>
          <w:sz w:val="28"/>
          <w:szCs w:val="28"/>
        </w:rPr>
        <w:t>4:00 PM Cape Haze Community Center</w:t>
      </w:r>
    </w:p>
    <w:p w:rsidR="0091488B" w:rsidRDefault="0035473E" w:rsidP="00157D0B">
      <w:pPr>
        <w:spacing w:after="120" w:line="240" w:lineRule="auto"/>
        <w:jc w:val="center"/>
        <w:rPr>
          <w:b/>
          <w:sz w:val="28"/>
          <w:szCs w:val="28"/>
        </w:rPr>
      </w:pPr>
      <w:r w:rsidRPr="00157D0B">
        <w:rPr>
          <w:b/>
          <w:sz w:val="28"/>
          <w:szCs w:val="28"/>
        </w:rPr>
        <w:t>Special</w:t>
      </w:r>
      <w:r w:rsidR="0091488B" w:rsidRPr="00157D0B">
        <w:rPr>
          <w:b/>
          <w:sz w:val="28"/>
          <w:szCs w:val="28"/>
        </w:rPr>
        <w:t xml:space="preserve"> Membership Meeting</w:t>
      </w:r>
      <w:r w:rsidR="0089534B" w:rsidRPr="00157D0B">
        <w:rPr>
          <w:b/>
          <w:sz w:val="28"/>
          <w:szCs w:val="28"/>
        </w:rPr>
        <w:t xml:space="preserve"> Minutes</w:t>
      </w:r>
    </w:p>
    <w:p w:rsidR="00157D0B" w:rsidRPr="00157D0B" w:rsidRDefault="00157D0B" w:rsidP="00157D0B">
      <w:pPr>
        <w:spacing w:after="120" w:line="240" w:lineRule="auto"/>
        <w:jc w:val="center"/>
        <w:rPr>
          <w:b/>
          <w:sz w:val="28"/>
          <w:szCs w:val="28"/>
        </w:rPr>
      </w:pPr>
    </w:p>
    <w:p w:rsidR="00D961FB" w:rsidRPr="00372DE7" w:rsidRDefault="0091488B" w:rsidP="00372DE7">
      <w:pPr>
        <w:spacing w:after="0" w:line="240" w:lineRule="auto"/>
        <w:contextualSpacing/>
        <w:rPr>
          <w:sz w:val="20"/>
          <w:szCs w:val="20"/>
        </w:rPr>
      </w:pPr>
      <w:r w:rsidRPr="00372DE7">
        <w:rPr>
          <w:b/>
          <w:sz w:val="20"/>
          <w:szCs w:val="20"/>
        </w:rPr>
        <w:t>Welcome</w:t>
      </w:r>
      <w:r w:rsidRPr="00372DE7">
        <w:rPr>
          <w:sz w:val="20"/>
          <w:szCs w:val="20"/>
        </w:rPr>
        <w:t xml:space="preserve"> </w:t>
      </w:r>
      <w:r w:rsidR="0089534B" w:rsidRPr="00372DE7">
        <w:rPr>
          <w:sz w:val="20"/>
          <w:szCs w:val="20"/>
        </w:rPr>
        <w:t>The meeting was opened by President, Teri Rigsby at 4:10 pm.</w:t>
      </w:r>
      <w:r w:rsidR="0041450E">
        <w:rPr>
          <w:sz w:val="20"/>
          <w:szCs w:val="20"/>
        </w:rPr>
        <w:t xml:space="preserve"> </w:t>
      </w:r>
      <w:r w:rsidRPr="00372DE7">
        <w:rPr>
          <w:sz w:val="20"/>
          <w:szCs w:val="20"/>
        </w:rPr>
        <w:t xml:space="preserve"> </w:t>
      </w:r>
      <w:r w:rsidR="0041450E">
        <w:rPr>
          <w:sz w:val="20"/>
          <w:szCs w:val="20"/>
        </w:rPr>
        <w:t xml:space="preserve">Forty one </w:t>
      </w:r>
      <w:r w:rsidR="00D961FB" w:rsidRPr="00372DE7">
        <w:rPr>
          <w:sz w:val="20"/>
          <w:szCs w:val="20"/>
        </w:rPr>
        <w:t xml:space="preserve">people </w:t>
      </w:r>
      <w:r w:rsidR="0041450E">
        <w:rPr>
          <w:sz w:val="20"/>
          <w:szCs w:val="20"/>
        </w:rPr>
        <w:t>were in</w:t>
      </w:r>
      <w:r w:rsidR="00D961FB" w:rsidRPr="00372DE7">
        <w:rPr>
          <w:sz w:val="20"/>
          <w:szCs w:val="20"/>
        </w:rPr>
        <w:t xml:space="preserve"> attendance with 26</w:t>
      </w:r>
      <w:r w:rsidR="0041450E">
        <w:rPr>
          <w:sz w:val="20"/>
          <w:szCs w:val="20"/>
        </w:rPr>
        <w:t xml:space="preserve"> CHPOA members.  Six</w:t>
      </w:r>
      <w:r w:rsidR="00D961FB" w:rsidRPr="00372DE7">
        <w:rPr>
          <w:sz w:val="20"/>
          <w:szCs w:val="20"/>
        </w:rPr>
        <w:t xml:space="preserve"> proxies had been received prior to the meeting.  A total for voting 32.</w:t>
      </w:r>
    </w:p>
    <w:p w:rsidR="0091488B" w:rsidRPr="00372DE7" w:rsidRDefault="0089534B" w:rsidP="00372DE7">
      <w:pPr>
        <w:spacing w:after="0" w:line="240" w:lineRule="auto"/>
        <w:ind w:firstLine="720"/>
        <w:contextualSpacing/>
        <w:rPr>
          <w:sz w:val="20"/>
          <w:szCs w:val="20"/>
        </w:rPr>
      </w:pPr>
      <w:r w:rsidRPr="00372DE7">
        <w:rPr>
          <w:sz w:val="20"/>
          <w:szCs w:val="20"/>
        </w:rPr>
        <w:t xml:space="preserve"> The Pledge of </w:t>
      </w:r>
      <w:r w:rsidR="00A418BC" w:rsidRPr="00372DE7">
        <w:rPr>
          <w:sz w:val="20"/>
          <w:szCs w:val="20"/>
        </w:rPr>
        <w:t>Allegiance was</w:t>
      </w:r>
      <w:r w:rsidRPr="00372DE7">
        <w:rPr>
          <w:sz w:val="20"/>
          <w:szCs w:val="20"/>
        </w:rPr>
        <w:t xml:space="preserve"> followed by a </w:t>
      </w:r>
      <w:r w:rsidR="0091488B" w:rsidRPr="00372DE7">
        <w:rPr>
          <w:sz w:val="20"/>
          <w:szCs w:val="20"/>
        </w:rPr>
        <w:t>Moment of Silence</w:t>
      </w:r>
      <w:r w:rsidRPr="00372DE7">
        <w:rPr>
          <w:sz w:val="20"/>
          <w:szCs w:val="20"/>
        </w:rPr>
        <w:t xml:space="preserve"> for those who passed this year.</w:t>
      </w:r>
    </w:p>
    <w:p w:rsidR="006C2B86" w:rsidRPr="00372DE7" w:rsidRDefault="0089534B" w:rsidP="0091488B">
      <w:pPr>
        <w:rPr>
          <w:sz w:val="20"/>
          <w:szCs w:val="20"/>
          <w:u w:val="single"/>
        </w:rPr>
      </w:pPr>
      <w:r w:rsidRPr="00372DE7">
        <w:rPr>
          <w:b/>
          <w:sz w:val="20"/>
          <w:szCs w:val="20"/>
        </w:rPr>
        <w:t>New r</w:t>
      </w:r>
      <w:r w:rsidR="00F0717D" w:rsidRPr="00372DE7">
        <w:rPr>
          <w:b/>
          <w:sz w:val="20"/>
          <w:szCs w:val="20"/>
        </w:rPr>
        <w:t>esidents</w:t>
      </w:r>
      <w:r w:rsidRPr="00372DE7">
        <w:rPr>
          <w:sz w:val="20"/>
          <w:szCs w:val="20"/>
        </w:rPr>
        <w:t xml:space="preserve"> Richard and Deborah Haynes who live on Pompano were introduced.  </w:t>
      </w:r>
    </w:p>
    <w:p w:rsidR="006C2B86" w:rsidRPr="00372DE7" w:rsidRDefault="00F0717D" w:rsidP="0091488B">
      <w:pPr>
        <w:rPr>
          <w:sz w:val="20"/>
          <w:szCs w:val="20"/>
        </w:rPr>
      </w:pPr>
      <w:r w:rsidRPr="00372DE7">
        <w:rPr>
          <w:sz w:val="20"/>
          <w:szCs w:val="20"/>
        </w:rPr>
        <w:t>Introduc</w:t>
      </w:r>
      <w:r w:rsidR="0089534B" w:rsidRPr="00372DE7">
        <w:rPr>
          <w:sz w:val="20"/>
          <w:szCs w:val="20"/>
        </w:rPr>
        <w:t xml:space="preserve">tion of </w:t>
      </w:r>
      <w:r w:rsidRPr="00372DE7">
        <w:rPr>
          <w:sz w:val="20"/>
          <w:szCs w:val="20"/>
        </w:rPr>
        <w:t xml:space="preserve">the </w:t>
      </w:r>
      <w:r w:rsidRPr="00372DE7">
        <w:rPr>
          <w:b/>
          <w:sz w:val="20"/>
          <w:szCs w:val="20"/>
        </w:rPr>
        <w:t>Board of Directors</w:t>
      </w:r>
      <w:r w:rsidR="0089534B" w:rsidRPr="00372DE7">
        <w:rPr>
          <w:sz w:val="20"/>
          <w:szCs w:val="20"/>
        </w:rPr>
        <w:t xml:space="preserve"> followed.</w:t>
      </w:r>
      <w:r w:rsidR="00372DE7">
        <w:rPr>
          <w:sz w:val="20"/>
          <w:szCs w:val="20"/>
        </w:rPr>
        <w:t xml:space="preserve">  Kevin Barron,</w:t>
      </w:r>
      <w:r w:rsidR="00F04418">
        <w:rPr>
          <w:sz w:val="20"/>
          <w:szCs w:val="20"/>
        </w:rPr>
        <w:t xml:space="preserve"> (2019), T</w:t>
      </w:r>
      <w:r w:rsidR="00372DE7">
        <w:rPr>
          <w:sz w:val="20"/>
          <w:szCs w:val="20"/>
        </w:rPr>
        <w:t>om Black</w:t>
      </w:r>
      <w:r w:rsidR="00F04418">
        <w:rPr>
          <w:sz w:val="20"/>
          <w:szCs w:val="20"/>
        </w:rPr>
        <w:t xml:space="preserve"> (2021)</w:t>
      </w:r>
      <w:r w:rsidR="00372DE7">
        <w:rPr>
          <w:sz w:val="20"/>
          <w:szCs w:val="20"/>
        </w:rPr>
        <w:t>, Mary Lou Fitzgerald</w:t>
      </w:r>
      <w:r w:rsidR="00F04418">
        <w:rPr>
          <w:sz w:val="20"/>
          <w:szCs w:val="20"/>
        </w:rPr>
        <w:t xml:space="preserve"> (2019)</w:t>
      </w:r>
      <w:r w:rsidR="00372DE7">
        <w:rPr>
          <w:sz w:val="20"/>
          <w:szCs w:val="20"/>
        </w:rPr>
        <w:t>, Bob</w:t>
      </w:r>
      <w:r w:rsidR="00F04418">
        <w:rPr>
          <w:sz w:val="20"/>
          <w:szCs w:val="20"/>
        </w:rPr>
        <w:t xml:space="preserve"> Howell (2020), Bob McDonald (2020), Teri Rigsb</w:t>
      </w:r>
      <w:r w:rsidR="00372DE7">
        <w:rPr>
          <w:sz w:val="20"/>
          <w:szCs w:val="20"/>
        </w:rPr>
        <w:t>y</w:t>
      </w:r>
      <w:r w:rsidR="00F04418">
        <w:rPr>
          <w:sz w:val="20"/>
          <w:szCs w:val="20"/>
        </w:rPr>
        <w:t xml:space="preserve"> (2020)</w:t>
      </w:r>
      <w:r w:rsidR="00372DE7">
        <w:rPr>
          <w:sz w:val="20"/>
          <w:szCs w:val="20"/>
        </w:rPr>
        <w:t xml:space="preserve">, Richard </w:t>
      </w:r>
      <w:r w:rsidR="00A418BC">
        <w:rPr>
          <w:sz w:val="20"/>
          <w:szCs w:val="20"/>
        </w:rPr>
        <w:t>Walls (</w:t>
      </w:r>
      <w:r w:rsidR="00F04418">
        <w:rPr>
          <w:sz w:val="20"/>
          <w:szCs w:val="20"/>
        </w:rPr>
        <w:t>2021)</w:t>
      </w:r>
      <w:r w:rsidR="00372DE7">
        <w:rPr>
          <w:sz w:val="20"/>
          <w:szCs w:val="20"/>
        </w:rPr>
        <w:t>,</w:t>
      </w:r>
      <w:r w:rsidR="00BD2A04">
        <w:rPr>
          <w:sz w:val="20"/>
          <w:szCs w:val="20"/>
        </w:rPr>
        <w:t xml:space="preserve"> Wes</w:t>
      </w:r>
      <w:r w:rsidR="00F04418">
        <w:rPr>
          <w:sz w:val="20"/>
          <w:szCs w:val="20"/>
        </w:rPr>
        <w:t xml:space="preserve"> Halle (2021.</w:t>
      </w:r>
    </w:p>
    <w:p w:rsidR="0091488B" w:rsidRPr="00372DE7" w:rsidRDefault="00D961FB" w:rsidP="0091488B">
      <w:pPr>
        <w:rPr>
          <w:sz w:val="20"/>
          <w:szCs w:val="20"/>
        </w:rPr>
      </w:pPr>
      <w:r w:rsidRPr="00372DE7">
        <w:rPr>
          <w:b/>
          <w:sz w:val="20"/>
          <w:szCs w:val="20"/>
        </w:rPr>
        <w:t xml:space="preserve"> </w:t>
      </w:r>
      <w:r w:rsidR="00157D0B">
        <w:rPr>
          <w:b/>
          <w:sz w:val="20"/>
          <w:szCs w:val="20"/>
        </w:rPr>
        <w:t xml:space="preserve">    </w:t>
      </w:r>
      <w:r w:rsidR="0091488B" w:rsidRPr="00372DE7">
        <w:rPr>
          <w:sz w:val="20"/>
          <w:szCs w:val="20"/>
        </w:rPr>
        <w:t xml:space="preserve"> </w:t>
      </w:r>
      <w:r w:rsidR="0089534B" w:rsidRPr="00372DE7">
        <w:rPr>
          <w:sz w:val="20"/>
          <w:szCs w:val="20"/>
        </w:rPr>
        <w:t>The</w:t>
      </w:r>
      <w:r w:rsidR="0091488B" w:rsidRPr="00372DE7">
        <w:rPr>
          <w:sz w:val="20"/>
          <w:szCs w:val="20"/>
        </w:rPr>
        <w:t xml:space="preserve"> </w:t>
      </w:r>
      <w:r w:rsidR="00B03B5D" w:rsidRPr="002715C8">
        <w:rPr>
          <w:b/>
          <w:sz w:val="20"/>
          <w:szCs w:val="20"/>
        </w:rPr>
        <w:t>April</w:t>
      </w:r>
      <w:r w:rsidR="00F0717D" w:rsidRPr="002715C8">
        <w:rPr>
          <w:b/>
          <w:sz w:val="20"/>
          <w:szCs w:val="20"/>
        </w:rPr>
        <w:t xml:space="preserve"> 201</w:t>
      </w:r>
      <w:r w:rsidR="006D61A9" w:rsidRPr="002715C8">
        <w:rPr>
          <w:b/>
          <w:sz w:val="20"/>
          <w:szCs w:val="20"/>
        </w:rPr>
        <w:t>8</w:t>
      </w:r>
      <w:r w:rsidR="0091488B" w:rsidRPr="002715C8">
        <w:rPr>
          <w:b/>
          <w:sz w:val="20"/>
          <w:szCs w:val="20"/>
        </w:rPr>
        <w:t xml:space="preserve"> Member</w:t>
      </w:r>
      <w:r w:rsidR="00A478C8" w:rsidRPr="002715C8">
        <w:rPr>
          <w:b/>
          <w:sz w:val="20"/>
          <w:szCs w:val="20"/>
        </w:rPr>
        <w:t>ship</w:t>
      </w:r>
      <w:r w:rsidR="0091488B" w:rsidRPr="002715C8">
        <w:rPr>
          <w:b/>
          <w:sz w:val="20"/>
          <w:szCs w:val="20"/>
        </w:rPr>
        <w:t xml:space="preserve"> Meeting</w:t>
      </w:r>
      <w:r w:rsidR="00D54DC0" w:rsidRPr="002715C8">
        <w:rPr>
          <w:b/>
          <w:sz w:val="20"/>
          <w:szCs w:val="20"/>
        </w:rPr>
        <w:t xml:space="preserve"> Minutes</w:t>
      </w:r>
      <w:r w:rsidR="0089534B" w:rsidRPr="00372DE7">
        <w:rPr>
          <w:sz w:val="20"/>
          <w:szCs w:val="20"/>
        </w:rPr>
        <w:t xml:space="preserve"> were moved for acceptance by Shell Rieley and seconded by Karen Irvine.  Motion carried.</w:t>
      </w:r>
    </w:p>
    <w:p w:rsidR="006C2B86" w:rsidRPr="00372DE7" w:rsidRDefault="006C2B86" w:rsidP="002715C8">
      <w:pPr>
        <w:spacing w:after="0" w:line="240" w:lineRule="auto"/>
        <w:rPr>
          <w:sz w:val="20"/>
          <w:szCs w:val="20"/>
        </w:rPr>
      </w:pPr>
      <w:r w:rsidRPr="002715C8">
        <w:rPr>
          <w:b/>
          <w:sz w:val="20"/>
          <w:szCs w:val="20"/>
          <w:u w:val="single"/>
        </w:rPr>
        <w:t>President’s Report</w:t>
      </w:r>
      <w:r w:rsidRPr="00372DE7">
        <w:rPr>
          <w:sz w:val="20"/>
          <w:szCs w:val="20"/>
        </w:rPr>
        <w:t>-Teri Rigsby</w:t>
      </w:r>
    </w:p>
    <w:p w:rsidR="006C2B86" w:rsidRPr="00372DE7" w:rsidRDefault="00D961FB" w:rsidP="002715C8">
      <w:pPr>
        <w:pStyle w:val="ListParagraph"/>
        <w:numPr>
          <w:ilvl w:val="0"/>
          <w:numId w:val="1"/>
        </w:numPr>
        <w:spacing w:after="0" w:line="240" w:lineRule="auto"/>
        <w:rPr>
          <w:sz w:val="20"/>
          <w:szCs w:val="20"/>
        </w:rPr>
      </w:pPr>
      <w:r w:rsidRPr="00372DE7">
        <w:rPr>
          <w:sz w:val="20"/>
          <w:szCs w:val="20"/>
        </w:rPr>
        <w:t>Eagles and Ibis Island have been purchased following a 2 year correspondence with the owner.  Cost to CHPOA about $1000.</w:t>
      </w:r>
    </w:p>
    <w:p w:rsidR="00D961FB" w:rsidRPr="00372DE7" w:rsidRDefault="00D961FB" w:rsidP="0091488B">
      <w:pPr>
        <w:pStyle w:val="ListParagraph"/>
        <w:numPr>
          <w:ilvl w:val="0"/>
          <w:numId w:val="1"/>
        </w:numPr>
        <w:rPr>
          <w:sz w:val="20"/>
          <w:szCs w:val="20"/>
        </w:rPr>
      </w:pPr>
      <w:r w:rsidRPr="00372DE7">
        <w:rPr>
          <w:sz w:val="20"/>
          <w:szCs w:val="20"/>
        </w:rPr>
        <w:t>With CHPOA’s assistance (non-monetary), 3 lots in Cape Haze are being or will be cleared of Australian pines.</w:t>
      </w:r>
    </w:p>
    <w:p w:rsidR="00D961FB" w:rsidRPr="00372DE7" w:rsidRDefault="00D961FB" w:rsidP="0091488B">
      <w:pPr>
        <w:pStyle w:val="ListParagraph"/>
        <w:numPr>
          <w:ilvl w:val="0"/>
          <w:numId w:val="1"/>
        </w:numPr>
        <w:rPr>
          <w:sz w:val="20"/>
          <w:szCs w:val="20"/>
        </w:rPr>
      </w:pPr>
      <w:r w:rsidRPr="00372DE7">
        <w:rPr>
          <w:sz w:val="20"/>
          <w:szCs w:val="20"/>
        </w:rPr>
        <w:t xml:space="preserve">Florida Power and Light will be replacing some equipment in Cape Haze.  </w:t>
      </w:r>
      <w:r w:rsidR="00A418BC" w:rsidRPr="00372DE7">
        <w:rPr>
          <w:sz w:val="20"/>
          <w:szCs w:val="20"/>
        </w:rPr>
        <w:t>When</w:t>
      </w:r>
      <w:r w:rsidRPr="00372DE7">
        <w:rPr>
          <w:sz w:val="20"/>
          <w:szCs w:val="20"/>
        </w:rPr>
        <w:t xml:space="preserve"> this is being done, trees that are interfering with electric wires will be trimmed by FPL.</w:t>
      </w:r>
    </w:p>
    <w:p w:rsidR="00D961FB" w:rsidRPr="00372DE7" w:rsidRDefault="00D961FB" w:rsidP="0091488B">
      <w:pPr>
        <w:pStyle w:val="ListParagraph"/>
        <w:numPr>
          <w:ilvl w:val="0"/>
          <w:numId w:val="1"/>
        </w:numPr>
        <w:rPr>
          <w:sz w:val="20"/>
          <w:szCs w:val="20"/>
        </w:rPr>
      </w:pPr>
      <w:r w:rsidRPr="00372DE7">
        <w:rPr>
          <w:sz w:val="20"/>
          <w:szCs w:val="20"/>
        </w:rPr>
        <w:t>Spyglass.  Lots on Spyglass which are also adjacent to the canal behind the lots will be dredged.  Much work has been done by Kevin Barron to facilitate this endeavor.  CHPOA owns the waterfront rights of the Boom Care lot. CHPOA will be paying some legal fees</w:t>
      </w:r>
      <w:r w:rsidR="00C9524A" w:rsidRPr="00372DE7">
        <w:rPr>
          <w:sz w:val="20"/>
          <w:szCs w:val="20"/>
        </w:rPr>
        <w:t>. At this time amount not known.</w:t>
      </w:r>
    </w:p>
    <w:p w:rsidR="006C2B86" w:rsidRPr="00372DE7" w:rsidRDefault="00C9524A" w:rsidP="0091488B">
      <w:pPr>
        <w:pStyle w:val="ListParagraph"/>
        <w:numPr>
          <w:ilvl w:val="0"/>
          <w:numId w:val="1"/>
        </w:numPr>
        <w:rPr>
          <w:sz w:val="20"/>
          <w:szCs w:val="20"/>
        </w:rPr>
      </w:pPr>
      <w:r w:rsidRPr="00372DE7">
        <w:rPr>
          <w:sz w:val="20"/>
          <w:szCs w:val="20"/>
        </w:rPr>
        <w:t>Earlier in the year there were thefts and a car break-in the southern area of Cape haze.  Because of private security cameras on a home and also on the Boca Grande Causeway and then great sheriff work the thieves from the Tampa area were arrested.</w:t>
      </w:r>
    </w:p>
    <w:p w:rsidR="00D643E9" w:rsidRPr="00372DE7" w:rsidRDefault="00D643E9" w:rsidP="002715C8">
      <w:pPr>
        <w:spacing w:after="0" w:line="240" w:lineRule="auto"/>
        <w:rPr>
          <w:sz w:val="20"/>
          <w:szCs w:val="20"/>
        </w:rPr>
      </w:pPr>
      <w:r w:rsidRPr="00372DE7">
        <w:rPr>
          <w:b/>
          <w:sz w:val="20"/>
          <w:szCs w:val="20"/>
          <w:u w:val="single"/>
        </w:rPr>
        <w:t>Treasur</w:t>
      </w:r>
      <w:r w:rsidR="00C9524A" w:rsidRPr="00372DE7">
        <w:rPr>
          <w:b/>
          <w:sz w:val="20"/>
          <w:szCs w:val="20"/>
          <w:u w:val="single"/>
        </w:rPr>
        <w:t>es</w:t>
      </w:r>
      <w:r w:rsidRPr="00372DE7">
        <w:rPr>
          <w:b/>
          <w:sz w:val="20"/>
          <w:szCs w:val="20"/>
          <w:u w:val="single"/>
        </w:rPr>
        <w:t xml:space="preserve"> Report</w:t>
      </w:r>
      <w:r w:rsidRPr="00372DE7">
        <w:rPr>
          <w:sz w:val="20"/>
          <w:szCs w:val="20"/>
        </w:rPr>
        <w:t>:</w:t>
      </w:r>
      <w:r w:rsidR="00D052D4" w:rsidRPr="00372DE7">
        <w:rPr>
          <w:sz w:val="20"/>
          <w:szCs w:val="20"/>
          <w:u w:val="single"/>
        </w:rPr>
        <w:t xml:space="preserve"> </w:t>
      </w:r>
      <w:r w:rsidR="00D052D4" w:rsidRPr="00372DE7">
        <w:rPr>
          <w:sz w:val="20"/>
          <w:szCs w:val="20"/>
        </w:rPr>
        <w:t>–T</w:t>
      </w:r>
      <w:r w:rsidR="00B03B5D" w:rsidRPr="00372DE7">
        <w:rPr>
          <w:sz w:val="20"/>
          <w:szCs w:val="20"/>
        </w:rPr>
        <w:t>eri Rigsby</w:t>
      </w:r>
    </w:p>
    <w:p w:rsidR="00C9524A" w:rsidRPr="00372DE7" w:rsidRDefault="00C9524A" w:rsidP="002715C8">
      <w:pPr>
        <w:pStyle w:val="ListParagraph"/>
        <w:numPr>
          <w:ilvl w:val="0"/>
          <w:numId w:val="2"/>
        </w:numPr>
        <w:spacing w:after="0" w:line="240" w:lineRule="auto"/>
        <w:rPr>
          <w:sz w:val="20"/>
          <w:szCs w:val="20"/>
        </w:rPr>
      </w:pPr>
      <w:r w:rsidRPr="00372DE7">
        <w:rPr>
          <w:sz w:val="20"/>
          <w:szCs w:val="20"/>
        </w:rPr>
        <w:t>Tim Danahy, treasurer, has moved from our community so no longer is treasurer.  Deanne Martin has been employed as bookkeeper.</w:t>
      </w:r>
    </w:p>
    <w:p w:rsidR="002C3C19" w:rsidRPr="00372DE7" w:rsidRDefault="002C3C19" w:rsidP="00C9524A">
      <w:pPr>
        <w:pStyle w:val="ListParagraph"/>
        <w:numPr>
          <w:ilvl w:val="0"/>
          <w:numId w:val="2"/>
        </w:numPr>
        <w:rPr>
          <w:sz w:val="20"/>
          <w:szCs w:val="20"/>
        </w:rPr>
      </w:pPr>
      <w:r w:rsidRPr="00372DE7">
        <w:rPr>
          <w:sz w:val="20"/>
          <w:szCs w:val="20"/>
        </w:rPr>
        <w:t xml:space="preserve">Income is up for 2018 and expenses are down.  </w:t>
      </w:r>
    </w:p>
    <w:p w:rsidR="002C3C19" w:rsidRPr="00372DE7" w:rsidRDefault="00BD2A04" w:rsidP="00C9524A">
      <w:pPr>
        <w:pStyle w:val="ListParagraph"/>
        <w:numPr>
          <w:ilvl w:val="0"/>
          <w:numId w:val="2"/>
        </w:numPr>
        <w:rPr>
          <w:sz w:val="20"/>
          <w:szCs w:val="20"/>
        </w:rPr>
      </w:pPr>
      <w:r>
        <w:rPr>
          <w:sz w:val="20"/>
          <w:szCs w:val="20"/>
        </w:rPr>
        <w:t xml:space="preserve">Property taxes have risen due to the </w:t>
      </w:r>
      <w:r w:rsidR="002C3C19" w:rsidRPr="00372DE7">
        <w:rPr>
          <w:sz w:val="20"/>
          <w:szCs w:val="20"/>
        </w:rPr>
        <w:t>replenishment of sand on Don Pedro Island. $1679 more than what we had been paying.</w:t>
      </w:r>
    </w:p>
    <w:p w:rsidR="006C2B86" w:rsidRPr="00372DE7" w:rsidRDefault="002C3C19" w:rsidP="0091488B">
      <w:pPr>
        <w:pStyle w:val="ListParagraph"/>
        <w:numPr>
          <w:ilvl w:val="0"/>
          <w:numId w:val="2"/>
        </w:numPr>
        <w:rPr>
          <w:sz w:val="20"/>
          <w:szCs w:val="20"/>
        </w:rPr>
      </w:pPr>
      <w:r w:rsidRPr="00372DE7">
        <w:rPr>
          <w:sz w:val="20"/>
          <w:szCs w:val="20"/>
        </w:rPr>
        <w:t xml:space="preserve">It was moved by Pam Neer, seconded by Penny Rieley to accept the </w:t>
      </w:r>
      <w:r w:rsidR="00A418BC" w:rsidRPr="00372DE7">
        <w:rPr>
          <w:sz w:val="20"/>
          <w:szCs w:val="20"/>
        </w:rPr>
        <w:t>treasurer’s</w:t>
      </w:r>
      <w:r w:rsidRPr="00372DE7">
        <w:rPr>
          <w:sz w:val="20"/>
          <w:szCs w:val="20"/>
        </w:rPr>
        <w:t xml:space="preserve"> report for audit.</w:t>
      </w:r>
    </w:p>
    <w:p w:rsidR="00057F2D" w:rsidRPr="002715C8" w:rsidRDefault="00057F2D" w:rsidP="0091488B">
      <w:pPr>
        <w:rPr>
          <w:b/>
          <w:sz w:val="20"/>
          <w:szCs w:val="20"/>
          <w:u w:val="single"/>
        </w:rPr>
      </w:pPr>
      <w:r w:rsidRPr="002715C8">
        <w:rPr>
          <w:b/>
          <w:sz w:val="20"/>
          <w:szCs w:val="20"/>
          <w:u w:val="single"/>
        </w:rPr>
        <w:t>Committee Reports:</w:t>
      </w:r>
    </w:p>
    <w:p w:rsidR="006C2B86" w:rsidRPr="00372DE7" w:rsidRDefault="007463E7" w:rsidP="002715C8">
      <w:pPr>
        <w:spacing w:after="0" w:line="240" w:lineRule="auto"/>
        <w:ind w:firstLine="720"/>
        <w:rPr>
          <w:sz w:val="20"/>
          <w:szCs w:val="20"/>
        </w:rPr>
      </w:pPr>
      <w:r w:rsidRPr="002715C8">
        <w:rPr>
          <w:b/>
          <w:sz w:val="20"/>
          <w:szCs w:val="20"/>
          <w:u w:val="single"/>
        </w:rPr>
        <w:t>Women</w:t>
      </w:r>
      <w:r w:rsidR="00273B5C" w:rsidRPr="002715C8">
        <w:rPr>
          <w:b/>
          <w:sz w:val="20"/>
          <w:szCs w:val="20"/>
          <w:u w:val="single"/>
        </w:rPr>
        <w:t>’</w:t>
      </w:r>
      <w:r w:rsidRPr="002715C8">
        <w:rPr>
          <w:b/>
          <w:sz w:val="20"/>
          <w:szCs w:val="20"/>
          <w:u w:val="single"/>
        </w:rPr>
        <w:t>s Club</w:t>
      </w:r>
      <w:r w:rsidRPr="00372DE7">
        <w:rPr>
          <w:sz w:val="20"/>
          <w:szCs w:val="20"/>
        </w:rPr>
        <w:t>-Mary</w:t>
      </w:r>
      <w:r w:rsidR="00273B5C" w:rsidRPr="00372DE7">
        <w:rPr>
          <w:sz w:val="20"/>
          <w:szCs w:val="20"/>
        </w:rPr>
        <w:t xml:space="preserve"> </w:t>
      </w:r>
      <w:r w:rsidRPr="00372DE7">
        <w:rPr>
          <w:sz w:val="20"/>
          <w:szCs w:val="20"/>
        </w:rPr>
        <w:t>Lou Fitzgerald</w:t>
      </w:r>
      <w:r w:rsidR="002C3C19" w:rsidRPr="00372DE7">
        <w:rPr>
          <w:sz w:val="20"/>
          <w:szCs w:val="20"/>
        </w:rPr>
        <w:t>, pres. gave a report of upcoming events and encouraged all CHPOA members to attend the Cape Haze Holiday Gala on Dec. 6.  Helpers needed to make and then decorate the common areas for the holiday season.  Lighted globes will be displayed at the community center and “shooting stars</w:t>
      </w:r>
      <w:r w:rsidR="00273B5C" w:rsidRPr="00372DE7">
        <w:rPr>
          <w:sz w:val="20"/>
          <w:szCs w:val="20"/>
        </w:rPr>
        <w:t>"</w:t>
      </w:r>
      <w:r w:rsidR="002C3C19" w:rsidRPr="00372DE7">
        <w:rPr>
          <w:sz w:val="20"/>
          <w:szCs w:val="20"/>
        </w:rPr>
        <w:t xml:space="preserve"> at the entrance and the fountain.</w:t>
      </w:r>
      <w:r w:rsidR="00273B5C" w:rsidRPr="00372DE7">
        <w:rPr>
          <w:sz w:val="20"/>
          <w:szCs w:val="20"/>
        </w:rPr>
        <w:t xml:space="preserve"> Decorating will be on Wednesday, Nov. 28.</w:t>
      </w:r>
    </w:p>
    <w:p w:rsidR="00ED05F7" w:rsidRPr="00372DE7" w:rsidRDefault="00ED05F7" w:rsidP="002715C8">
      <w:pPr>
        <w:spacing w:after="0" w:line="240" w:lineRule="auto"/>
        <w:ind w:firstLine="720"/>
        <w:rPr>
          <w:sz w:val="20"/>
          <w:szCs w:val="20"/>
        </w:rPr>
      </w:pPr>
      <w:r w:rsidRPr="002715C8">
        <w:rPr>
          <w:b/>
          <w:sz w:val="20"/>
          <w:szCs w:val="20"/>
          <w:u w:val="single"/>
        </w:rPr>
        <w:t>Communications</w:t>
      </w:r>
      <w:r w:rsidRPr="00372DE7">
        <w:rPr>
          <w:sz w:val="20"/>
          <w:szCs w:val="20"/>
          <w:u w:val="single"/>
        </w:rPr>
        <w:t>-</w:t>
      </w:r>
      <w:r w:rsidRPr="00372DE7">
        <w:rPr>
          <w:sz w:val="20"/>
          <w:szCs w:val="20"/>
        </w:rPr>
        <w:t>Mary Lou Fitzgerald</w:t>
      </w:r>
      <w:r w:rsidR="000E451F" w:rsidRPr="00372DE7">
        <w:rPr>
          <w:sz w:val="20"/>
          <w:szCs w:val="20"/>
        </w:rPr>
        <w:t xml:space="preserve"> stressed the need to keep her abreast of changes in email addresses and phone numbers so communication is an easy process.</w:t>
      </w:r>
    </w:p>
    <w:p w:rsidR="006C2B86" w:rsidRPr="00273B5C" w:rsidRDefault="00ED05F7" w:rsidP="002715C8">
      <w:pPr>
        <w:spacing w:after="0" w:line="240" w:lineRule="auto"/>
        <w:ind w:firstLine="720"/>
        <w:rPr>
          <w:sz w:val="20"/>
          <w:szCs w:val="20"/>
        </w:rPr>
      </w:pPr>
      <w:r w:rsidRPr="002715C8">
        <w:rPr>
          <w:b/>
          <w:sz w:val="20"/>
          <w:szCs w:val="20"/>
          <w:u w:val="single"/>
        </w:rPr>
        <w:t>Welcome Committee</w:t>
      </w:r>
      <w:r w:rsidRPr="00273B5C">
        <w:rPr>
          <w:sz w:val="20"/>
          <w:szCs w:val="20"/>
          <w:u w:val="single"/>
        </w:rPr>
        <w:t>-</w:t>
      </w:r>
      <w:r w:rsidRPr="00273B5C">
        <w:rPr>
          <w:sz w:val="20"/>
          <w:szCs w:val="20"/>
        </w:rPr>
        <w:t>Cindy Howell</w:t>
      </w:r>
      <w:r w:rsidR="000E451F">
        <w:rPr>
          <w:sz w:val="20"/>
          <w:szCs w:val="20"/>
        </w:rPr>
        <w:t xml:space="preserve"> announced that during 2018 there have been 21 new families in Cape Haze. Many of these families are in newly built homes. For every new family a welcome packet is given and they are encouraged to join CHPOA, pay CAM and join the CHW club.  </w:t>
      </w:r>
    </w:p>
    <w:p w:rsidR="006C2B86" w:rsidRPr="00273B5C" w:rsidRDefault="00057F2D" w:rsidP="002715C8">
      <w:pPr>
        <w:spacing w:after="0" w:line="240" w:lineRule="auto"/>
        <w:ind w:firstLine="720"/>
        <w:rPr>
          <w:sz w:val="20"/>
          <w:szCs w:val="20"/>
        </w:rPr>
      </w:pPr>
      <w:r w:rsidRPr="00273B5C">
        <w:rPr>
          <w:b/>
          <w:sz w:val="20"/>
          <w:szCs w:val="20"/>
          <w:u w:val="single"/>
        </w:rPr>
        <w:t>D</w:t>
      </w:r>
      <w:r w:rsidR="00F0717D" w:rsidRPr="00273B5C">
        <w:rPr>
          <w:b/>
          <w:sz w:val="20"/>
          <w:szCs w:val="20"/>
          <w:u w:val="single"/>
        </w:rPr>
        <w:t>eed Restrictions</w:t>
      </w:r>
      <w:r w:rsidR="00F0717D" w:rsidRPr="00273B5C">
        <w:rPr>
          <w:b/>
          <w:sz w:val="20"/>
          <w:szCs w:val="20"/>
        </w:rPr>
        <w:t>-</w:t>
      </w:r>
      <w:r w:rsidR="00621F0C" w:rsidRPr="00273B5C">
        <w:rPr>
          <w:sz w:val="20"/>
          <w:szCs w:val="20"/>
        </w:rPr>
        <w:t>Kevin Barron</w:t>
      </w:r>
      <w:r w:rsidR="00643E17">
        <w:rPr>
          <w:sz w:val="20"/>
          <w:szCs w:val="20"/>
        </w:rPr>
        <w:t xml:space="preserve"> CHPOA has recently employed a new attorney and the firm is researching our deed restrictions.  When Attorney Mahshie of Holtz, Mahshie and DeCosta has completed the task and given CHPOA enforcement schedules then </w:t>
      </w:r>
      <w:r w:rsidR="003F71C3">
        <w:rPr>
          <w:sz w:val="20"/>
          <w:szCs w:val="20"/>
        </w:rPr>
        <w:t xml:space="preserve">violations will </w:t>
      </w:r>
      <w:r w:rsidR="00353CE9">
        <w:rPr>
          <w:sz w:val="20"/>
          <w:szCs w:val="20"/>
        </w:rPr>
        <w:t xml:space="preserve">once again </w:t>
      </w:r>
      <w:r w:rsidR="003F71C3">
        <w:rPr>
          <w:sz w:val="20"/>
          <w:szCs w:val="20"/>
        </w:rPr>
        <w:t>be addressed.</w:t>
      </w:r>
    </w:p>
    <w:p w:rsidR="00F0717D" w:rsidRDefault="00ED05F7" w:rsidP="002715C8">
      <w:pPr>
        <w:spacing w:after="0" w:line="240" w:lineRule="auto"/>
        <w:ind w:firstLine="720"/>
        <w:rPr>
          <w:sz w:val="20"/>
          <w:szCs w:val="20"/>
        </w:rPr>
      </w:pPr>
      <w:r w:rsidRPr="00273B5C">
        <w:rPr>
          <w:b/>
          <w:sz w:val="20"/>
          <w:szCs w:val="20"/>
          <w:u w:val="single"/>
        </w:rPr>
        <w:t>V</w:t>
      </w:r>
      <w:r w:rsidR="00F0717D" w:rsidRPr="00273B5C">
        <w:rPr>
          <w:b/>
          <w:sz w:val="20"/>
          <w:szCs w:val="20"/>
          <w:u w:val="single"/>
        </w:rPr>
        <w:t>acant Lot Mowing</w:t>
      </w:r>
      <w:r w:rsidR="00F0717D" w:rsidRPr="00273B5C">
        <w:rPr>
          <w:b/>
          <w:sz w:val="20"/>
          <w:szCs w:val="20"/>
        </w:rPr>
        <w:t>-</w:t>
      </w:r>
      <w:r w:rsidR="00106190" w:rsidRPr="00273B5C">
        <w:rPr>
          <w:sz w:val="20"/>
          <w:szCs w:val="20"/>
        </w:rPr>
        <w:t>Teri Rigsby</w:t>
      </w:r>
      <w:r w:rsidR="00353CE9">
        <w:rPr>
          <w:sz w:val="20"/>
          <w:szCs w:val="20"/>
        </w:rPr>
        <w:t xml:space="preserve"> the cost is $185. Per </w:t>
      </w:r>
      <w:r w:rsidR="00A418BC">
        <w:rPr>
          <w:sz w:val="20"/>
          <w:szCs w:val="20"/>
        </w:rPr>
        <w:t>year per lot.</w:t>
      </w:r>
      <w:r w:rsidR="00353CE9">
        <w:rPr>
          <w:sz w:val="20"/>
          <w:szCs w:val="20"/>
        </w:rPr>
        <w:t xml:space="preserve">  Income is down since many vacant lots are now being built on.</w:t>
      </w:r>
    </w:p>
    <w:p w:rsidR="00157D0B" w:rsidRPr="00157D0B" w:rsidRDefault="00157D0B" w:rsidP="002715C8">
      <w:pPr>
        <w:spacing w:after="0" w:line="240" w:lineRule="auto"/>
        <w:ind w:firstLine="72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11/17/18 special member </w:t>
      </w:r>
      <w:proofErr w:type="gramStart"/>
      <w:r>
        <w:rPr>
          <w:sz w:val="16"/>
          <w:szCs w:val="16"/>
        </w:rPr>
        <w:t>meeting  page</w:t>
      </w:r>
      <w:proofErr w:type="gramEnd"/>
      <w:r>
        <w:rPr>
          <w:sz w:val="16"/>
          <w:szCs w:val="16"/>
        </w:rPr>
        <w:t xml:space="preserve"> 1</w:t>
      </w:r>
      <w:r>
        <w:rPr>
          <w:sz w:val="16"/>
          <w:szCs w:val="16"/>
        </w:rPr>
        <w:tab/>
        <w:t xml:space="preserve"> </w:t>
      </w:r>
    </w:p>
    <w:p w:rsidR="00F0717D" w:rsidRDefault="00543C3F" w:rsidP="002715C8">
      <w:pPr>
        <w:spacing w:after="0" w:line="240" w:lineRule="auto"/>
        <w:ind w:firstLine="720"/>
        <w:rPr>
          <w:sz w:val="20"/>
          <w:szCs w:val="20"/>
        </w:rPr>
      </w:pPr>
      <w:r w:rsidRPr="00273B5C">
        <w:rPr>
          <w:b/>
          <w:sz w:val="20"/>
          <w:szCs w:val="20"/>
          <w:u w:val="single"/>
        </w:rPr>
        <w:lastRenderedPageBreak/>
        <w:t>Common Area Maintenance (CAM)</w:t>
      </w:r>
      <w:r w:rsidR="00F0717D" w:rsidRPr="00273B5C">
        <w:rPr>
          <w:b/>
          <w:sz w:val="20"/>
          <w:szCs w:val="20"/>
        </w:rPr>
        <w:t xml:space="preserve"> </w:t>
      </w:r>
      <w:r w:rsidR="00621F0C" w:rsidRPr="00273B5C">
        <w:rPr>
          <w:b/>
          <w:sz w:val="20"/>
          <w:szCs w:val="20"/>
        </w:rPr>
        <w:t>–</w:t>
      </w:r>
      <w:r w:rsidR="00621F0C" w:rsidRPr="00273B5C">
        <w:rPr>
          <w:sz w:val="20"/>
          <w:szCs w:val="20"/>
        </w:rPr>
        <w:t>Bob Howell</w:t>
      </w:r>
    </w:p>
    <w:p w:rsidR="00E44308" w:rsidRDefault="00E44308" w:rsidP="002715C8">
      <w:pPr>
        <w:spacing w:after="0" w:line="240" w:lineRule="auto"/>
        <w:ind w:firstLine="720"/>
        <w:rPr>
          <w:sz w:val="20"/>
          <w:szCs w:val="20"/>
        </w:rPr>
      </w:pPr>
      <w:r>
        <w:rPr>
          <w:sz w:val="20"/>
          <w:szCs w:val="20"/>
        </w:rPr>
        <w:t xml:space="preserve">Road side clean up on Placida Road on Tuesday Nov. 19.  </w:t>
      </w:r>
    </w:p>
    <w:p w:rsidR="006C2B86" w:rsidRPr="007A5EDB" w:rsidRDefault="00E44308" w:rsidP="002715C8">
      <w:pPr>
        <w:spacing w:after="0" w:line="240" w:lineRule="auto"/>
        <w:ind w:firstLine="720"/>
        <w:rPr>
          <w:sz w:val="20"/>
          <w:szCs w:val="20"/>
        </w:rPr>
      </w:pPr>
      <w:r>
        <w:rPr>
          <w:sz w:val="20"/>
          <w:szCs w:val="20"/>
        </w:rPr>
        <w:t>A bore has been done under Cape Haze Dr. at the entrance to reconnect the electricity which was damaged when work was done on Placida Road. The fountain is once again working.  Community Center patio and fountain have been power washed.</w:t>
      </w:r>
      <w:r w:rsidR="008B00A6">
        <w:rPr>
          <w:sz w:val="20"/>
          <w:szCs w:val="20"/>
        </w:rPr>
        <w:t xml:space="preserve"> </w:t>
      </w:r>
      <w:r>
        <w:rPr>
          <w:sz w:val="20"/>
          <w:szCs w:val="20"/>
        </w:rPr>
        <w:t xml:space="preserve">The main entrance signs have been </w:t>
      </w:r>
      <w:r w:rsidR="00A418BC">
        <w:rPr>
          <w:sz w:val="20"/>
          <w:szCs w:val="20"/>
        </w:rPr>
        <w:t>painted;</w:t>
      </w:r>
      <w:r>
        <w:rPr>
          <w:sz w:val="20"/>
          <w:szCs w:val="20"/>
        </w:rPr>
        <w:t xml:space="preserve"> curbing will be done shortly as well and stone and mulch additions and some new plants.</w:t>
      </w:r>
      <w:r w:rsidR="0041450E">
        <w:rPr>
          <w:sz w:val="20"/>
          <w:szCs w:val="20"/>
        </w:rPr>
        <w:t xml:space="preserve"> </w:t>
      </w:r>
      <w:bookmarkStart w:id="0" w:name="_GoBack"/>
      <w:bookmarkEnd w:id="0"/>
      <w:r>
        <w:rPr>
          <w:sz w:val="20"/>
          <w:szCs w:val="20"/>
        </w:rPr>
        <w:t xml:space="preserve"> In Dec/Jan. Busy Beaver will once again do the yearly trimming of the palms on the right of ways of the streets.</w:t>
      </w:r>
    </w:p>
    <w:p w:rsidR="00057F2D" w:rsidRDefault="00057F2D" w:rsidP="002715C8">
      <w:pPr>
        <w:spacing w:after="0" w:line="240" w:lineRule="auto"/>
        <w:ind w:firstLine="720"/>
        <w:rPr>
          <w:sz w:val="20"/>
          <w:szCs w:val="20"/>
        </w:rPr>
      </w:pPr>
      <w:r w:rsidRPr="00273B5C">
        <w:rPr>
          <w:b/>
          <w:sz w:val="20"/>
          <w:szCs w:val="20"/>
          <w:u w:val="single"/>
        </w:rPr>
        <w:t>Community Center Issues</w:t>
      </w:r>
      <w:r w:rsidRPr="00273B5C">
        <w:rPr>
          <w:sz w:val="20"/>
          <w:szCs w:val="20"/>
          <w:u w:val="single"/>
        </w:rPr>
        <w:t xml:space="preserve">: </w:t>
      </w:r>
      <w:r w:rsidRPr="00273B5C">
        <w:rPr>
          <w:sz w:val="20"/>
          <w:szCs w:val="20"/>
        </w:rPr>
        <w:t>Bob Howell</w:t>
      </w:r>
    </w:p>
    <w:p w:rsidR="00E44308" w:rsidRPr="00273B5C" w:rsidRDefault="00E44308" w:rsidP="002715C8">
      <w:pPr>
        <w:spacing w:after="0" w:line="240" w:lineRule="auto"/>
        <w:ind w:firstLine="720"/>
        <w:rPr>
          <w:sz w:val="20"/>
          <w:szCs w:val="20"/>
        </w:rPr>
      </w:pPr>
      <w:r>
        <w:rPr>
          <w:sz w:val="20"/>
          <w:szCs w:val="20"/>
        </w:rPr>
        <w:t xml:space="preserve">In the community center </w:t>
      </w:r>
      <w:r w:rsidR="007A5EDB">
        <w:rPr>
          <w:sz w:val="20"/>
          <w:szCs w:val="20"/>
        </w:rPr>
        <w:t>new electrical feeds to the AC were installed.  LED lights were installed to give more light and less heat.</w:t>
      </w:r>
    </w:p>
    <w:p w:rsidR="00B03B5D" w:rsidRPr="00273B5C" w:rsidRDefault="00B03B5D" w:rsidP="002715C8">
      <w:pPr>
        <w:spacing w:after="0" w:line="240" w:lineRule="auto"/>
        <w:ind w:firstLine="720"/>
        <w:rPr>
          <w:sz w:val="20"/>
          <w:szCs w:val="20"/>
          <w:u w:val="single"/>
        </w:rPr>
      </w:pPr>
      <w:r w:rsidRPr="00273B5C">
        <w:rPr>
          <w:sz w:val="20"/>
          <w:szCs w:val="20"/>
          <w:u w:val="single"/>
        </w:rPr>
        <w:t>Audit Committee</w:t>
      </w:r>
      <w:r w:rsidR="007A5EDB" w:rsidRPr="007A5EDB">
        <w:rPr>
          <w:sz w:val="20"/>
          <w:szCs w:val="20"/>
        </w:rPr>
        <w:t xml:space="preserve">  </w:t>
      </w:r>
      <w:r w:rsidR="007A5EDB" w:rsidRPr="007A5EDB">
        <w:rPr>
          <w:color w:val="FF0000"/>
          <w:sz w:val="20"/>
          <w:szCs w:val="20"/>
        </w:rPr>
        <w:t>Nothing was said here.</w:t>
      </w:r>
      <w:r w:rsidR="005A2FE2">
        <w:rPr>
          <w:color w:val="FF0000"/>
          <w:sz w:val="20"/>
          <w:szCs w:val="20"/>
        </w:rPr>
        <w:t xml:space="preserve"> I don’t think so!!!</w:t>
      </w:r>
    </w:p>
    <w:p w:rsidR="00B03B5D" w:rsidRDefault="00B03B5D" w:rsidP="002715C8">
      <w:pPr>
        <w:spacing w:after="0" w:line="240" w:lineRule="auto"/>
        <w:ind w:firstLine="720"/>
        <w:rPr>
          <w:sz w:val="20"/>
          <w:szCs w:val="20"/>
        </w:rPr>
      </w:pPr>
      <w:r w:rsidRPr="00273B5C">
        <w:rPr>
          <w:sz w:val="20"/>
          <w:szCs w:val="20"/>
          <w:u w:val="single"/>
        </w:rPr>
        <w:t>Nominating Committee</w:t>
      </w:r>
      <w:r w:rsidR="005A2FE2">
        <w:rPr>
          <w:sz w:val="20"/>
          <w:szCs w:val="20"/>
          <w:u w:val="single"/>
        </w:rPr>
        <w:t xml:space="preserve"> </w:t>
      </w:r>
      <w:r w:rsidR="005A2FE2" w:rsidRPr="005A2FE2">
        <w:rPr>
          <w:sz w:val="20"/>
          <w:szCs w:val="20"/>
        </w:rPr>
        <w:t>for BOD will be asking for 4 people to fill terms of 3 years as BOD.</w:t>
      </w:r>
    </w:p>
    <w:p w:rsidR="002715C8" w:rsidRPr="005A2FE2" w:rsidRDefault="002715C8" w:rsidP="002715C8">
      <w:pPr>
        <w:spacing w:after="0" w:line="240" w:lineRule="auto"/>
        <w:ind w:firstLine="720"/>
        <w:rPr>
          <w:sz w:val="20"/>
          <w:szCs w:val="20"/>
        </w:rPr>
      </w:pPr>
    </w:p>
    <w:p w:rsidR="007463E7" w:rsidRDefault="007463E7" w:rsidP="0091488B">
      <w:pPr>
        <w:rPr>
          <w:sz w:val="20"/>
          <w:szCs w:val="20"/>
        </w:rPr>
      </w:pPr>
      <w:r w:rsidRPr="00273B5C">
        <w:rPr>
          <w:b/>
          <w:sz w:val="20"/>
          <w:szCs w:val="20"/>
          <w:u w:val="single"/>
        </w:rPr>
        <w:t>Question and Answer session-</w:t>
      </w:r>
      <w:r w:rsidRPr="00273B5C">
        <w:rPr>
          <w:sz w:val="20"/>
          <w:szCs w:val="20"/>
        </w:rPr>
        <w:t>Vice President Bob McDonald</w:t>
      </w:r>
    </w:p>
    <w:p w:rsidR="005A2FE2" w:rsidRDefault="005A2FE2" w:rsidP="00372DE7">
      <w:pPr>
        <w:spacing w:after="0" w:line="240" w:lineRule="auto"/>
        <w:rPr>
          <w:sz w:val="20"/>
          <w:szCs w:val="20"/>
        </w:rPr>
      </w:pPr>
      <w:r>
        <w:rPr>
          <w:sz w:val="20"/>
          <w:szCs w:val="20"/>
        </w:rPr>
        <w:tab/>
      </w:r>
      <w:r w:rsidRPr="005A2FE2">
        <w:rPr>
          <w:b/>
          <w:sz w:val="20"/>
          <w:szCs w:val="20"/>
        </w:rPr>
        <w:t>Sewers</w:t>
      </w:r>
      <w:r w:rsidR="003E5882">
        <w:rPr>
          <w:sz w:val="20"/>
          <w:szCs w:val="20"/>
        </w:rPr>
        <w:t>—C</w:t>
      </w:r>
      <w:r>
        <w:rPr>
          <w:sz w:val="20"/>
          <w:szCs w:val="20"/>
        </w:rPr>
        <w:t>harlotte County Master Plan states that Cape Haze portion of the plan will begin in 2022. Three new homes on Spaniards have connected to the sewer line on Placida Road. The plans show that a pumping station will be placed on Cape haze Dr. on the “island” section of the community.</w:t>
      </w:r>
    </w:p>
    <w:p w:rsidR="006C2B86" w:rsidRPr="00082FC7" w:rsidRDefault="005A2FE2" w:rsidP="00372DE7">
      <w:pPr>
        <w:spacing w:after="0" w:line="240" w:lineRule="auto"/>
        <w:ind w:firstLine="720"/>
        <w:rPr>
          <w:sz w:val="20"/>
          <w:szCs w:val="20"/>
        </w:rPr>
      </w:pPr>
      <w:r>
        <w:rPr>
          <w:sz w:val="20"/>
          <w:szCs w:val="20"/>
        </w:rPr>
        <w:t>Bob Howell pointed out that the county has run reclaimed water and sewer lines along 775 and also ran water lines under the bridge on CH Dr.</w:t>
      </w:r>
      <w:r w:rsidR="008B00A6">
        <w:rPr>
          <w:sz w:val="20"/>
          <w:szCs w:val="20"/>
        </w:rPr>
        <w:t xml:space="preserve">  </w:t>
      </w:r>
      <w:r w:rsidR="00A418BC">
        <w:rPr>
          <w:sz w:val="20"/>
          <w:szCs w:val="20"/>
        </w:rPr>
        <w:t xml:space="preserve">Cape Haze is in a W3, W4 zones and all of Cape Haze and Gasparilla Island will have sewers within the next 5 years at a cost of at least $10,000/pro-rated with interest of 2.5% over 20 years.  </w:t>
      </w:r>
      <w:r>
        <w:rPr>
          <w:sz w:val="20"/>
          <w:szCs w:val="20"/>
        </w:rPr>
        <w:t xml:space="preserve">Cost of </w:t>
      </w:r>
      <w:r w:rsidR="00A418BC">
        <w:rPr>
          <w:sz w:val="20"/>
          <w:szCs w:val="20"/>
        </w:rPr>
        <w:t xml:space="preserve">expense </w:t>
      </w:r>
      <w:r>
        <w:rPr>
          <w:sz w:val="20"/>
          <w:szCs w:val="20"/>
        </w:rPr>
        <w:t>from septic system to the street will be the property owners</w:t>
      </w:r>
      <w:r w:rsidR="00A418BC">
        <w:rPr>
          <w:sz w:val="20"/>
          <w:szCs w:val="20"/>
        </w:rPr>
        <w:t>.</w:t>
      </w:r>
      <w:r>
        <w:rPr>
          <w:sz w:val="20"/>
          <w:szCs w:val="20"/>
        </w:rPr>
        <w:t xml:space="preserve"> The </w:t>
      </w:r>
      <w:r w:rsidR="00A418BC">
        <w:rPr>
          <w:sz w:val="20"/>
          <w:szCs w:val="20"/>
        </w:rPr>
        <w:t xml:space="preserve">county is concerned about the </w:t>
      </w:r>
      <w:r>
        <w:rPr>
          <w:sz w:val="20"/>
          <w:szCs w:val="20"/>
        </w:rPr>
        <w:t>quality of our salt water because of tourism, fishing and general health.</w:t>
      </w:r>
    </w:p>
    <w:p w:rsidR="002715C8" w:rsidRDefault="002715C8" w:rsidP="0091488B">
      <w:pPr>
        <w:rPr>
          <w:b/>
          <w:sz w:val="20"/>
          <w:szCs w:val="20"/>
          <w:u w:val="single"/>
        </w:rPr>
      </w:pPr>
    </w:p>
    <w:p w:rsidR="00A24335" w:rsidRDefault="00A24335" w:rsidP="002715C8">
      <w:pPr>
        <w:spacing w:after="0" w:line="240" w:lineRule="auto"/>
        <w:rPr>
          <w:b/>
          <w:sz w:val="20"/>
          <w:szCs w:val="20"/>
          <w:u w:val="single"/>
        </w:rPr>
      </w:pPr>
      <w:r w:rsidRPr="00273B5C">
        <w:rPr>
          <w:b/>
          <w:sz w:val="20"/>
          <w:szCs w:val="20"/>
          <w:u w:val="single"/>
        </w:rPr>
        <w:t>New Business</w:t>
      </w:r>
    </w:p>
    <w:p w:rsidR="00082FC7" w:rsidRPr="00082FC7" w:rsidRDefault="00082FC7" w:rsidP="002715C8">
      <w:pPr>
        <w:spacing w:after="0" w:line="240" w:lineRule="auto"/>
        <w:ind w:firstLine="720"/>
        <w:rPr>
          <w:sz w:val="20"/>
          <w:szCs w:val="20"/>
        </w:rPr>
      </w:pPr>
      <w:r w:rsidRPr="00082FC7">
        <w:rPr>
          <w:sz w:val="20"/>
          <w:szCs w:val="20"/>
        </w:rPr>
        <w:t>Kevin Barron</w:t>
      </w:r>
      <w:r>
        <w:rPr>
          <w:sz w:val="20"/>
          <w:szCs w:val="20"/>
        </w:rPr>
        <w:t>,</w:t>
      </w:r>
      <w:r w:rsidR="002715C8">
        <w:rPr>
          <w:sz w:val="20"/>
          <w:szCs w:val="20"/>
        </w:rPr>
        <w:t xml:space="preserve"> community member</w:t>
      </w:r>
      <w:r w:rsidR="00BD2A04">
        <w:rPr>
          <w:sz w:val="20"/>
          <w:szCs w:val="20"/>
        </w:rPr>
        <w:t xml:space="preserve">, </w:t>
      </w:r>
      <w:r>
        <w:rPr>
          <w:sz w:val="20"/>
          <w:szCs w:val="20"/>
        </w:rPr>
        <w:t>and</w:t>
      </w:r>
      <w:r w:rsidRPr="003E5882">
        <w:rPr>
          <w:sz w:val="20"/>
          <w:szCs w:val="20"/>
        </w:rPr>
        <w:t xml:space="preserve"> </w:t>
      </w:r>
      <w:r w:rsidR="003E5882" w:rsidRPr="003E5882">
        <w:rPr>
          <w:sz w:val="20"/>
          <w:szCs w:val="20"/>
        </w:rPr>
        <w:t>coxswain</w:t>
      </w:r>
      <w:r w:rsidR="003E5882">
        <w:rPr>
          <w:color w:val="FF0000"/>
          <w:sz w:val="20"/>
          <w:szCs w:val="20"/>
        </w:rPr>
        <w:t xml:space="preserve"> </w:t>
      </w:r>
      <w:r w:rsidRPr="00082FC7">
        <w:rPr>
          <w:sz w:val="20"/>
          <w:szCs w:val="20"/>
        </w:rPr>
        <w:t xml:space="preserve">of Coast Guard Auxiliary Flotilla 99 Rotonda West </w:t>
      </w:r>
      <w:r>
        <w:rPr>
          <w:sz w:val="20"/>
          <w:szCs w:val="20"/>
        </w:rPr>
        <w:t>pointed out that it</w:t>
      </w:r>
      <w:r w:rsidRPr="00082FC7">
        <w:rPr>
          <w:sz w:val="20"/>
          <w:szCs w:val="20"/>
        </w:rPr>
        <w:t xml:space="preserve"> has</w:t>
      </w:r>
      <w:r>
        <w:rPr>
          <w:sz w:val="20"/>
          <w:szCs w:val="20"/>
        </w:rPr>
        <w:t xml:space="preserve"> been in existence for 40 years with </w:t>
      </w:r>
      <w:r w:rsidRPr="00082FC7">
        <w:rPr>
          <w:sz w:val="20"/>
          <w:szCs w:val="20"/>
        </w:rPr>
        <w:t>having meetings and classes.  Flotilla 99 will be coming to C</w:t>
      </w:r>
      <w:r>
        <w:rPr>
          <w:sz w:val="20"/>
          <w:szCs w:val="20"/>
        </w:rPr>
        <w:t>ape H</w:t>
      </w:r>
      <w:r w:rsidR="003904EB">
        <w:rPr>
          <w:sz w:val="20"/>
          <w:szCs w:val="20"/>
        </w:rPr>
        <w:t>aze as it permanent home</w:t>
      </w:r>
      <w:r w:rsidRPr="00082FC7">
        <w:rPr>
          <w:sz w:val="20"/>
          <w:szCs w:val="20"/>
        </w:rPr>
        <w:t>.</w:t>
      </w:r>
    </w:p>
    <w:p w:rsidR="006C2B86" w:rsidRPr="00273B5C" w:rsidRDefault="006C2B86" w:rsidP="0091488B">
      <w:pPr>
        <w:rPr>
          <w:b/>
          <w:sz w:val="20"/>
          <w:szCs w:val="20"/>
          <w:u w:val="single"/>
        </w:rPr>
      </w:pPr>
    </w:p>
    <w:p w:rsidR="00B03B5D" w:rsidRPr="002715C8" w:rsidRDefault="006A6F95" w:rsidP="00372DE7">
      <w:pPr>
        <w:spacing w:after="0" w:line="240" w:lineRule="auto"/>
        <w:rPr>
          <w:sz w:val="20"/>
          <w:szCs w:val="20"/>
        </w:rPr>
      </w:pPr>
      <w:r w:rsidRPr="002715C8">
        <w:rPr>
          <w:b/>
          <w:sz w:val="20"/>
          <w:szCs w:val="20"/>
          <w:u w:val="single"/>
        </w:rPr>
        <w:t>U</w:t>
      </w:r>
      <w:r w:rsidR="00B03B5D" w:rsidRPr="002715C8">
        <w:rPr>
          <w:b/>
          <w:sz w:val="20"/>
          <w:szCs w:val="20"/>
          <w:u w:val="single"/>
        </w:rPr>
        <w:t>nfinished Business-</w:t>
      </w:r>
      <w:r w:rsidR="00B03B5D" w:rsidRPr="002715C8">
        <w:rPr>
          <w:sz w:val="20"/>
          <w:szCs w:val="20"/>
        </w:rPr>
        <w:t xml:space="preserve"> </w:t>
      </w:r>
      <w:r w:rsidRPr="002715C8">
        <w:rPr>
          <w:sz w:val="20"/>
          <w:szCs w:val="20"/>
        </w:rPr>
        <w:t>Teri announced that at this time a vote would be taken for payment to Paul Wunsch.</w:t>
      </w:r>
    </w:p>
    <w:p w:rsidR="006A6F95" w:rsidRPr="002715C8" w:rsidRDefault="006A6F95" w:rsidP="00372DE7">
      <w:pPr>
        <w:spacing w:after="0" w:line="240" w:lineRule="auto"/>
        <w:rPr>
          <w:sz w:val="20"/>
          <w:szCs w:val="20"/>
        </w:rPr>
      </w:pPr>
      <w:r w:rsidRPr="002715C8">
        <w:rPr>
          <w:sz w:val="20"/>
          <w:szCs w:val="20"/>
        </w:rPr>
        <w:t>Ballots were handed out before the beginning of the meeting as CHPOA members signed in.</w:t>
      </w:r>
      <w:r w:rsidR="002715C8">
        <w:rPr>
          <w:sz w:val="20"/>
          <w:szCs w:val="20"/>
        </w:rPr>
        <w:t xml:space="preserve"> T</w:t>
      </w:r>
      <w:r w:rsidRPr="002715C8">
        <w:rPr>
          <w:sz w:val="20"/>
          <w:szCs w:val="20"/>
        </w:rPr>
        <w:t xml:space="preserve">he ballot </w:t>
      </w:r>
      <w:r w:rsidR="002715C8">
        <w:rPr>
          <w:sz w:val="20"/>
          <w:szCs w:val="20"/>
        </w:rPr>
        <w:t xml:space="preserve">also </w:t>
      </w:r>
      <w:r w:rsidRPr="002715C8">
        <w:rPr>
          <w:sz w:val="20"/>
          <w:szCs w:val="20"/>
        </w:rPr>
        <w:t>attached stated the following:</w:t>
      </w:r>
    </w:p>
    <w:p w:rsidR="00372DE7" w:rsidRPr="00BD2A04" w:rsidRDefault="006A6F95" w:rsidP="00372DE7">
      <w:pPr>
        <w:pStyle w:val="Heading1"/>
        <w:spacing w:before="0" w:line="240" w:lineRule="auto"/>
        <w:rPr>
          <w:b w:val="0"/>
          <w:i/>
          <w:color w:val="auto"/>
          <w:sz w:val="20"/>
          <w:szCs w:val="20"/>
        </w:rPr>
      </w:pPr>
      <w:r w:rsidRPr="00BD2A04">
        <w:rPr>
          <w:b w:val="0"/>
          <w:i/>
          <w:color w:val="auto"/>
          <w:sz w:val="20"/>
          <w:szCs w:val="20"/>
        </w:rPr>
        <w:t xml:space="preserve">“Paul Wunsch is seeking payment in the amount of $8,856.60 in exchange for a survey which was completed in March 2016.  The survey is of the Cape Haze area of the </w:t>
      </w:r>
      <w:r w:rsidR="00A418BC" w:rsidRPr="00BD2A04">
        <w:rPr>
          <w:b w:val="0"/>
          <w:i/>
          <w:color w:val="auto"/>
          <w:sz w:val="20"/>
          <w:szCs w:val="20"/>
        </w:rPr>
        <w:t>Intracoastal</w:t>
      </w:r>
      <w:r w:rsidRPr="00BD2A04">
        <w:rPr>
          <w:b w:val="0"/>
          <w:i/>
          <w:color w:val="auto"/>
          <w:sz w:val="20"/>
          <w:szCs w:val="20"/>
        </w:rPr>
        <w:t xml:space="preserve"> Waterway and it was specifically created to show from the Northernmost Minimum Wake sign to the Southernmost Minimum Wake sign, which has since been moved to another location.  As a paid member of CHPOA, my vote on this issue is</w:t>
      </w:r>
    </w:p>
    <w:p w:rsidR="006A6F95" w:rsidRPr="00BD2A04" w:rsidRDefault="006A6F95" w:rsidP="002715C8">
      <w:pPr>
        <w:pStyle w:val="Heading1"/>
        <w:spacing w:before="0" w:line="240" w:lineRule="auto"/>
        <w:rPr>
          <w:b w:val="0"/>
          <w:i/>
          <w:color w:val="auto"/>
          <w:sz w:val="20"/>
          <w:szCs w:val="20"/>
        </w:rPr>
      </w:pPr>
      <w:r w:rsidRPr="00BD2A04">
        <w:rPr>
          <w:b w:val="0"/>
          <w:i/>
          <w:color w:val="auto"/>
          <w:sz w:val="20"/>
          <w:szCs w:val="20"/>
        </w:rPr>
        <w:t>__</w:t>
      </w:r>
      <w:r w:rsidR="00372DE7" w:rsidRPr="00BD2A04">
        <w:rPr>
          <w:b w:val="0"/>
          <w:i/>
          <w:color w:val="auto"/>
          <w:sz w:val="20"/>
          <w:szCs w:val="20"/>
        </w:rPr>
        <w:t xml:space="preserve">         </w:t>
      </w:r>
      <w:r w:rsidRPr="00BD2A04">
        <w:rPr>
          <w:b w:val="0"/>
          <w:i/>
          <w:color w:val="auto"/>
          <w:sz w:val="20"/>
          <w:szCs w:val="20"/>
        </w:rPr>
        <w:t>__</w:t>
      </w:r>
      <w:proofErr w:type="gramStart"/>
      <w:r w:rsidRPr="00BD2A04">
        <w:rPr>
          <w:b w:val="0"/>
          <w:i/>
          <w:color w:val="auto"/>
          <w:sz w:val="20"/>
          <w:szCs w:val="20"/>
        </w:rPr>
        <w:t xml:space="preserve">yes  </w:t>
      </w:r>
      <w:r w:rsidR="00BD2A04" w:rsidRPr="00BD2A04">
        <w:rPr>
          <w:b w:val="0"/>
          <w:i/>
          <w:color w:val="auto"/>
          <w:sz w:val="20"/>
          <w:szCs w:val="20"/>
        </w:rPr>
        <w:t>to</w:t>
      </w:r>
      <w:proofErr w:type="gramEnd"/>
      <w:r w:rsidR="00BD2A04" w:rsidRPr="00BD2A04">
        <w:rPr>
          <w:b w:val="0"/>
          <w:i/>
          <w:color w:val="auto"/>
          <w:sz w:val="20"/>
          <w:szCs w:val="20"/>
        </w:rPr>
        <w:t xml:space="preserve"> pay </w:t>
      </w:r>
      <w:r w:rsidRPr="00BD2A04">
        <w:rPr>
          <w:b w:val="0"/>
          <w:i/>
          <w:color w:val="auto"/>
          <w:sz w:val="20"/>
          <w:szCs w:val="20"/>
        </w:rPr>
        <w:t>Mr. Wunsch or ____No do not pay Mr. Wunsch”</w:t>
      </w:r>
    </w:p>
    <w:p w:rsidR="002715C8" w:rsidRDefault="002715C8" w:rsidP="002715C8">
      <w:pPr>
        <w:spacing w:after="0" w:line="240" w:lineRule="auto"/>
      </w:pPr>
    </w:p>
    <w:p w:rsidR="002715C8" w:rsidRDefault="002715C8" w:rsidP="002715C8">
      <w:pPr>
        <w:spacing w:after="0" w:line="240" w:lineRule="auto"/>
      </w:pPr>
      <w:r>
        <w:t xml:space="preserve">Ballots were placed in a ballot box and counted by Pres. Teri Rigsby and </w:t>
      </w:r>
      <w:r w:rsidR="00A418BC">
        <w:t>Secretary</w:t>
      </w:r>
      <w:r>
        <w:t xml:space="preserve"> Mary Lou F</w:t>
      </w:r>
      <w:r w:rsidR="00AA5229">
        <w:t>itzgerald immediately after the close of the meeting.</w:t>
      </w:r>
    </w:p>
    <w:p w:rsidR="00AA5229" w:rsidRDefault="00AA5229" w:rsidP="002715C8">
      <w:pPr>
        <w:spacing w:after="0" w:line="240" w:lineRule="auto"/>
      </w:pPr>
      <w:r>
        <w:t xml:space="preserve">Motion to adjourn at 5:35 by Karen Irvin and seconded by Shell Rieley. Motion carried </w:t>
      </w:r>
    </w:p>
    <w:p w:rsidR="00AA5229" w:rsidRDefault="00AA5229" w:rsidP="002715C8">
      <w:pPr>
        <w:spacing w:after="0" w:line="240" w:lineRule="auto"/>
      </w:pPr>
    </w:p>
    <w:p w:rsidR="00AA5229" w:rsidRDefault="00AA5229" w:rsidP="002715C8">
      <w:pPr>
        <w:spacing w:after="0" w:line="240" w:lineRule="auto"/>
      </w:pPr>
    </w:p>
    <w:p w:rsidR="002715C8" w:rsidRDefault="002715C8" w:rsidP="002715C8">
      <w:pPr>
        <w:spacing w:after="0" w:line="240" w:lineRule="auto"/>
      </w:pPr>
      <w:r>
        <w:t xml:space="preserve">There were 32 votes </w:t>
      </w:r>
      <w:r w:rsidR="00AA5229">
        <w:t>counted which included 6 proxy</w:t>
      </w:r>
      <w:r>
        <w:t xml:space="preserve"> votes. 8 yes, 24 no.  The motion did not pass.  Mr. Wunsch would NOT be paid.</w:t>
      </w:r>
    </w:p>
    <w:p w:rsidR="00AA5229" w:rsidRDefault="00AA5229" w:rsidP="002715C8">
      <w:pPr>
        <w:spacing w:after="0" w:line="240" w:lineRule="auto"/>
      </w:pPr>
    </w:p>
    <w:p w:rsidR="00AA5229" w:rsidRDefault="00AA5229" w:rsidP="002715C8">
      <w:pPr>
        <w:spacing w:after="0" w:line="240" w:lineRule="auto"/>
      </w:pPr>
      <w:r>
        <w:t>Respectfully submitted,</w:t>
      </w:r>
    </w:p>
    <w:p w:rsidR="00AA5229" w:rsidRDefault="00AA5229" w:rsidP="002715C8">
      <w:pPr>
        <w:spacing w:after="0" w:line="240" w:lineRule="auto"/>
      </w:pPr>
    </w:p>
    <w:p w:rsidR="00AA5229" w:rsidRDefault="00AA5229" w:rsidP="002715C8">
      <w:pPr>
        <w:spacing w:after="0" w:line="240" w:lineRule="auto"/>
      </w:pPr>
    </w:p>
    <w:p w:rsidR="00AA5229" w:rsidRPr="002715C8" w:rsidRDefault="00AA5229" w:rsidP="002715C8">
      <w:pPr>
        <w:spacing w:after="0" w:line="240" w:lineRule="auto"/>
      </w:pPr>
      <w:r>
        <w:t>Mary Lou Fitzgerald, secretary</w:t>
      </w:r>
    </w:p>
    <w:p w:rsidR="006C2B86" w:rsidRPr="002715C8" w:rsidRDefault="006C2B86" w:rsidP="007463E7">
      <w:pPr>
        <w:pStyle w:val="NoSpacing"/>
        <w:rPr>
          <w:rFonts w:ascii="Herald" w:hAnsi="Herald"/>
          <w:i/>
          <w:u w:val="single"/>
        </w:rPr>
      </w:pPr>
    </w:p>
    <w:p w:rsidR="006C2B86" w:rsidRPr="00157D0B" w:rsidRDefault="00157D0B" w:rsidP="007463E7">
      <w:pPr>
        <w:pStyle w:val="NoSpacing"/>
        <w:rPr>
          <w:rFonts w:ascii="Herald" w:hAnsi="Herald"/>
        </w:rPr>
      </w:pPr>
      <w:r w:rsidRPr="00157D0B">
        <w:rPr>
          <w:rFonts w:ascii="Herald" w:hAnsi="Herald"/>
        </w:rPr>
        <w:tab/>
      </w:r>
    </w:p>
    <w:p w:rsidR="006C2B86" w:rsidRDefault="00157D0B" w:rsidP="007463E7">
      <w:pPr>
        <w:pStyle w:val="NoSpacing"/>
        <w:rPr>
          <w:rFonts w:ascii="Herald" w:hAnsi="Herald"/>
          <w:sz w:val="24"/>
          <w:szCs w:val="24"/>
        </w:rPr>
      </w:pPr>
      <w:r>
        <w:rPr>
          <w:rFonts w:ascii="Herald" w:hAnsi="Herald"/>
        </w:rPr>
        <w:tab/>
      </w:r>
      <w:r>
        <w:rPr>
          <w:rFonts w:ascii="Herald" w:hAnsi="Herald"/>
        </w:rPr>
        <w:tab/>
      </w:r>
      <w:r>
        <w:rPr>
          <w:rFonts w:ascii="Herald" w:hAnsi="Herald"/>
        </w:rPr>
        <w:tab/>
      </w:r>
      <w:r>
        <w:rPr>
          <w:rFonts w:ascii="Herald" w:hAnsi="Herald"/>
        </w:rPr>
        <w:tab/>
      </w:r>
      <w:r>
        <w:rPr>
          <w:rFonts w:ascii="Herald" w:hAnsi="Herald"/>
        </w:rPr>
        <w:tab/>
      </w:r>
      <w:r>
        <w:rPr>
          <w:rFonts w:ascii="Herald" w:hAnsi="Herald"/>
        </w:rPr>
        <w:tab/>
      </w:r>
      <w:r>
        <w:rPr>
          <w:rFonts w:ascii="Herald" w:hAnsi="Herald"/>
        </w:rPr>
        <w:tab/>
      </w:r>
      <w:r>
        <w:rPr>
          <w:rFonts w:ascii="Herald" w:hAnsi="Herald"/>
        </w:rPr>
        <w:tab/>
      </w:r>
      <w:r>
        <w:rPr>
          <w:sz w:val="16"/>
          <w:szCs w:val="16"/>
        </w:rPr>
        <w:t>11/17/18 special member meeting  page 2</w:t>
      </w:r>
      <w:r w:rsidRPr="00157D0B">
        <w:rPr>
          <w:rFonts w:ascii="Herald" w:hAnsi="Herald"/>
        </w:rPr>
        <w:tab/>
      </w:r>
    </w:p>
    <w:p w:rsidR="0091488B" w:rsidRPr="00F0717D" w:rsidRDefault="0091488B" w:rsidP="007463E7">
      <w:pPr>
        <w:pStyle w:val="NoSpacing"/>
      </w:pPr>
    </w:p>
    <w:sectPr w:rsidR="0091488B" w:rsidRPr="00F0717D" w:rsidSect="00157D0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rald">
    <w:altName w:val="Times New Roman"/>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E34"/>
    <w:multiLevelType w:val="hybridMultilevel"/>
    <w:tmpl w:val="7A1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C6C21"/>
    <w:multiLevelType w:val="hybridMultilevel"/>
    <w:tmpl w:val="1B8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488B"/>
    <w:rsid w:val="00023B24"/>
    <w:rsid w:val="00057F2D"/>
    <w:rsid w:val="00082FC7"/>
    <w:rsid w:val="000E451F"/>
    <w:rsid w:val="00106190"/>
    <w:rsid w:val="0012379F"/>
    <w:rsid w:val="001503F9"/>
    <w:rsid w:val="00157D0B"/>
    <w:rsid w:val="001754B9"/>
    <w:rsid w:val="0022091D"/>
    <w:rsid w:val="00230DE5"/>
    <w:rsid w:val="002715C8"/>
    <w:rsid w:val="00273A66"/>
    <w:rsid w:val="00273B5C"/>
    <w:rsid w:val="002C3C19"/>
    <w:rsid w:val="002F6E2C"/>
    <w:rsid w:val="00353CE9"/>
    <w:rsid w:val="0035473E"/>
    <w:rsid w:val="00357E04"/>
    <w:rsid w:val="003602E4"/>
    <w:rsid w:val="00372DE7"/>
    <w:rsid w:val="003904EB"/>
    <w:rsid w:val="003E3151"/>
    <w:rsid w:val="003E5882"/>
    <w:rsid w:val="003F71C3"/>
    <w:rsid w:val="00410F53"/>
    <w:rsid w:val="0041450E"/>
    <w:rsid w:val="0048370E"/>
    <w:rsid w:val="004A1B43"/>
    <w:rsid w:val="00543C3F"/>
    <w:rsid w:val="005452D7"/>
    <w:rsid w:val="00563453"/>
    <w:rsid w:val="005A2FE2"/>
    <w:rsid w:val="005F133D"/>
    <w:rsid w:val="00621F0C"/>
    <w:rsid w:val="00643E17"/>
    <w:rsid w:val="0068605A"/>
    <w:rsid w:val="006A6F95"/>
    <w:rsid w:val="006C2B86"/>
    <w:rsid w:val="006D61A9"/>
    <w:rsid w:val="006E68C1"/>
    <w:rsid w:val="007463E7"/>
    <w:rsid w:val="007A5EDB"/>
    <w:rsid w:val="007B7627"/>
    <w:rsid w:val="007D1768"/>
    <w:rsid w:val="0082340E"/>
    <w:rsid w:val="0089534B"/>
    <w:rsid w:val="008B00A6"/>
    <w:rsid w:val="008B1561"/>
    <w:rsid w:val="008D0322"/>
    <w:rsid w:val="008D514C"/>
    <w:rsid w:val="0091488B"/>
    <w:rsid w:val="00915D0F"/>
    <w:rsid w:val="009657F3"/>
    <w:rsid w:val="00A01253"/>
    <w:rsid w:val="00A24335"/>
    <w:rsid w:val="00A418BC"/>
    <w:rsid w:val="00A43145"/>
    <w:rsid w:val="00A478C8"/>
    <w:rsid w:val="00AA5229"/>
    <w:rsid w:val="00B03B5D"/>
    <w:rsid w:val="00BD2A04"/>
    <w:rsid w:val="00C9524A"/>
    <w:rsid w:val="00CA1751"/>
    <w:rsid w:val="00D052D4"/>
    <w:rsid w:val="00D15DC6"/>
    <w:rsid w:val="00D54DC0"/>
    <w:rsid w:val="00D643E9"/>
    <w:rsid w:val="00D80953"/>
    <w:rsid w:val="00D961FB"/>
    <w:rsid w:val="00E44308"/>
    <w:rsid w:val="00E54FBF"/>
    <w:rsid w:val="00EB05E7"/>
    <w:rsid w:val="00ED05F7"/>
    <w:rsid w:val="00F04418"/>
    <w:rsid w:val="00F0717D"/>
    <w:rsid w:val="00F0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53"/>
  </w:style>
  <w:style w:type="paragraph" w:styleId="Heading1">
    <w:name w:val="heading 1"/>
    <w:basedOn w:val="Normal"/>
    <w:next w:val="Normal"/>
    <w:link w:val="Heading1Char"/>
    <w:uiPriority w:val="9"/>
    <w:qFormat/>
    <w:rsid w:val="006A6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3E7"/>
    <w:pPr>
      <w:spacing w:after="0" w:line="240" w:lineRule="auto"/>
    </w:pPr>
  </w:style>
  <w:style w:type="paragraph" w:styleId="ListParagraph">
    <w:name w:val="List Paragraph"/>
    <w:basedOn w:val="Normal"/>
    <w:uiPriority w:val="34"/>
    <w:qFormat/>
    <w:rsid w:val="00D961FB"/>
    <w:pPr>
      <w:ind w:left="720"/>
      <w:contextualSpacing/>
    </w:pPr>
  </w:style>
  <w:style w:type="character" w:customStyle="1" w:styleId="Heading1Char">
    <w:name w:val="Heading 1 Char"/>
    <w:basedOn w:val="DefaultParagraphFont"/>
    <w:link w:val="Heading1"/>
    <w:uiPriority w:val="9"/>
    <w:rsid w:val="006A6F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40E8-4B54-46F4-BFEB-B711051A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marykup</dc:creator>
  <cp:lastModifiedBy>Teri</cp:lastModifiedBy>
  <cp:revision>3</cp:revision>
  <cp:lastPrinted>2019-01-14T18:22:00Z</cp:lastPrinted>
  <dcterms:created xsi:type="dcterms:W3CDTF">2019-01-14T13:45:00Z</dcterms:created>
  <dcterms:modified xsi:type="dcterms:W3CDTF">2019-01-14T18:23:00Z</dcterms:modified>
</cp:coreProperties>
</file>